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39116" w14:textId="64FC982F" w:rsidR="00E74B24" w:rsidRPr="006D35C8" w:rsidRDefault="00E74B24" w:rsidP="00E74B24">
      <w:pPr>
        <w:shd w:val="clear" w:color="auto" w:fill="FFFFFF"/>
        <w:spacing w:after="45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222222"/>
          <w:spacing w:val="75"/>
          <w:sz w:val="24"/>
          <w:szCs w:val="24"/>
          <w:lang w:eastAsia="ru-RU"/>
        </w:rPr>
      </w:pPr>
    </w:p>
    <w:p w14:paraId="33799BF7" w14:textId="3CFF9BAF" w:rsidR="00E74B24" w:rsidRPr="006D35C8" w:rsidRDefault="00E74B24" w:rsidP="00E74B24">
      <w:pPr>
        <w:shd w:val="clear" w:color="auto" w:fill="FFFFFF"/>
        <w:spacing w:after="45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aps/>
          <w:color w:val="222222"/>
          <w:spacing w:val="75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aps/>
          <w:color w:val="222222"/>
          <w:spacing w:val="75"/>
          <w:sz w:val="24"/>
          <w:szCs w:val="24"/>
          <w:lang w:eastAsia="ru-RU"/>
        </w:rPr>
        <w:t>Пользовательское соглашение администратора (владельца) ПЛАТФОРМЫ</w:t>
      </w:r>
    </w:p>
    <w:p w14:paraId="5B613436" w14:textId="4AE2F3E7" w:rsidR="00E74B24" w:rsidRPr="006D35C8" w:rsidRDefault="00E74B24" w:rsidP="00E74B24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Настоящее Пользовательское соглашение устанавливает порядок регистрации Партнера на сайте </w:t>
      </w:r>
      <w:hyperlink r:id="rId5" w:history="1">
        <w:r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</w:t>
        </w:r>
        <w:proofErr w:type="spellStart"/>
        <w:r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finaid</w:t>
        </w:r>
        <w:proofErr w:type="spellEnd"/>
        <w:r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by</w:t>
        </w:r>
      </w:hyperlink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 (далее – Платформа) и оказания Администратором (Владельцем) Платформы услуг </w:t>
      </w:r>
      <w:r w:rsidRPr="006D35C8">
        <w:rPr>
          <w:rFonts w:ascii="Times New Roman" w:hAnsi="Times New Roman" w:cs="Times New Roman"/>
          <w:color w:val="000000"/>
          <w:sz w:val="24"/>
          <w:szCs w:val="24"/>
        </w:rPr>
        <w:t xml:space="preserve">по поиску и привлечению Клиентов в рамках сотрудничества </w:t>
      </w:r>
      <w:r w:rsidR="001F4E37" w:rsidRPr="006D35C8">
        <w:rPr>
          <w:rFonts w:ascii="Times New Roman" w:hAnsi="Times New Roman" w:cs="Times New Roman"/>
          <w:color w:val="000000"/>
          <w:sz w:val="24"/>
          <w:szCs w:val="24"/>
        </w:rPr>
        <w:t xml:space="preserve">Администратора Платформы </w:t>
      </w:r>
      <w:r w:rsidRPr="006D35C8">
        <w:rPr>
          <w:rFonts w:ascii="Times New Roman" w:hAnsi="Times New Roman" w:cs="Times New Roman"/>
          <w:color w:val="000000"/>
          <w:sz w:val="24"/>
          <w:szCs w:val="24"/>
        </w:rPr>
        <w:t xml:space="preserve">с Бизнесом, используя Платформу </w:t>
      </w:r>
      <w:r w:rsidR="001F4E37" w:rsidRPr="006D35C8">
        <w:rPr>
          <w:rFonts w:ascii="Times New Roman" w:hAnsi="Times New Roman" w:cs="Times New Roman"/>
          <w:color w:val="000000"/>
          <w:sz w:val="24"/>
          <w:szCs w:val="24"/>
        </w:rPr>
        <w:t>Администратора 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3B1CE185" w14:textId="77777777" w:rsidR="00E74B24" w:rsidRPr="006D35C8" w:rsidRDefault="00E74B24" w:rsidP="00335278">
      <w:pP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ОСНОВНЫЕ ПОНЯТИЯ</w:t>
      </w:r>
    </w:p>
    <w:p w14:paraId="5E04865A" w14:textId="045EFB7F" w:rsidR="00E74B24" w:rsidRPr="006D35C8" w:rsidRDefault="00E74B24" w:rsidP="00642E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Администратор (Владелец) </w:t>
      </w:r>
      <w:r w:rsidR="00897CA2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Платформы</w:t>
      </w:r>
      <w:r w:rsidR="00A61519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(далее – Администратор)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— общество с ограниченной ответственностью «Альстарк Групп» (ООО «Альстарк Групп»), зарегистрированное по </w:t>
      </w:r>
      <w:r w:rsidRPr="006D35C8">
        <w:rPr>
          <w:rFonts w:ascii="Times New Roman" w:hAnsi="Times New Roman" w:cs="Times New Roman"/>
          <w:sz w:val="24"/>
          <w:szCs w:val="24"/>
        </w:rPr>
        <w:t>адресу: 220004, г. Минск, ул. Амураторская,4Б, помещение 22, кабинет 14</w:t>
      </w:r>
      <w:r w:rsidR="00F35C27" w:rsidRPr="006D35C8">
        <w:rPr>
          <w:rFonts w:ascii="Times New Roman" w:hAnsi="Times New Roman" w:cs="Times New Roman"/>
          <w:sz w:val="24"/>
          <w:szCs w:val="24"/>
        </w:rPr>
        <w:t>,</w:t>
      </w:r>
      <w:r w:rsidRPr="006D35C8">
        <w:rPr>
          <w:rFonts w:ascii="Times New Roman" w:hAnsi="Times New Roman" w:cs="Times New Roman"/>
          <w:sz w:val="24"/>
          <w:szCs w:val="24"/>
        </w:rPr>
        <w:t xml:space="preserve"> УНП </w:t>
      </w:r>
      <w:bookmarkStart w:id="0" w:name="_Hlk57375245"/>
      <w:r w:rsidRPr="006D35C8">
        <w:rPr>
          <w:rFonts w:ascii="Times New Roman" w:hAnsi="Times New Roman" w:cs="Times New Roman"/>
          <w:sz w:val="24"/>
          <w:szCs w:val="24"/>
        </w:rPr>
        <w:t>191665207</w:t>
      </w:r>
      <w:bookmarkEnd w:id="0"/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являющееся правообладателем </w:t>
      </w:r>
      <w:r w:rsidR="0032599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Платформы </w:t>
      </w:r>
      <w:hyperlink r:id="rId6" w:history="1">
        <w:r w:rsidR="00325990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</w:t>
        </w:r>
        <w:proofErr w:type="spellStart"/>
        <w:r w:rsidR="00325990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finaid</w:t>
        </w:r>
        <w:proofErr w:type="spellEnd"/>
        <w:r w:rsidR="00325990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325990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by</w:t>
        </w:r>
      </w:hyperlink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осуществляющее администрирование </w:t>
      </w:r>
      <w:r w:rsidR="0032599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информационное обслуживание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Партнеров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а также принимающее претензии от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Партнеров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 всем вопросам, касающимся использования </w:t>
      </w:r>
      <w:r w:rsidR="0032599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обеспечивающее взаимодействие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Партнеров.</w:t>
      </w:r>
    </w:p>
    <w:p w14:paraId="02EE3F89" w14:textId="4334ECBF" w:rsidR="00E74B24" w:rsidRPr="006D35C8" w:rsidRDefault="00E74B24" w:rsidP="00642E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Отношения между </w:t>
      </w:r>
      <w:r w:rsidR="0032599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Партнерами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Администратором (Владельцем) </w:t>
      </w:r>
      <w:r w:rsidR="0032599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</w:t>
      </w:r>
      <w:r w:rsidR="0032599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связанные с использованием </w:t>
      </w:r>
      <w:r w:rsidR="0032599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регулируются на основании отдельных соглашений (договоров).</w:t>
      </w:r>
    </w:p>
    <w:p w14:paraId="04A5A1C9" w14:textId="15C3753B" w:rsidR="00325990" w:rsidRPr="006D35C8" w:rsidRDefault="00325990" w:rsidP="00642EB3">
      <w:pPr>
        <w:pStyle w:val="a6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D35C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Бизнес </w:t>
      </w:r>
      <w:r w:rsidR="00F35C27" w:rsidRPr="006D35C8">
        <w:rPr>
          <w:rFonts w:ascii="Times New Roman" w:hAnsi="Times New Roman" w:cs="Times New Roman"/>
          <w:b/>
          <w:bCs/>
          <w:sz w:val="24"/>
          <w:szCs w:val="24"/>
          <w:lang w:val="ru-RU"/>
        </w:rPr>
        <w:t>–</w:t>
      </w:r>
      <w:r w:rsidRPr="006D35C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6D35C8">
        <w:rPr>
          <w:rFonts w:ascii="Times New Roman" w:hAnsi="Times New Roman" w:cs="Times New Roman"/>
          <w:sz w:val="24"/>
          <w:szCs w:val="24"/>
          <w:lang w:val="ru-RU"/>
        </w:rPr>
        <w:t>криптобиржа</w:t>
      </w:r>
      <w:proofErr w:type="spellEnd"/>
      <w:r w:rsidRPr="006D35C8">
        <w:rPr>
          <w:rFonts w:ascii="Times New Roman" w:hAnsi="Times New Roman" w:cs="Times New Roman"/>
          <w:sz w:val="24"/>
          <w:szCs w:val="24"/>
          <w:lang w:val="ru-RU"/>
        </w:rPr>
        <w:t xml:space="preserve">, заинтересованная в сотрудничестве с </w:t>
      </w:r>
      <w:r w:rsidR="001F4E37" w:rsidRPr="006D35C8">
        <w:rPr>
          <w:rFonts w:ascii="Times New Roman" w:hAnsi="Times New Roman" w:cs="Times New Roman"/>
          <w:color w:val="000000"/>
          <w:sz w:val="24"/>
          <w:szCs w:val="24"/>
        </w:rPr>
        <w:t>Администратор</w:t>
      </w:r>
      <w:r w:rsidR="001F4E37" w:rsidRPr="006D35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ом</w:t>
      </w:r>
      <w:r w:rsidR="001F4E37" w:rsidRPr="006D35C8">
        <w:rPr>
          <w:rFonts w:ascii="Times New Roman" w:hAnsi="Times New Roman" w:cs="Times New Roman"/>
          <w:color w:val="000000"/>
          <w:sz w:val="24"/>
          <w:szCs w:val="24"/>
        </w:rPr>
        <w:t xml:space="preserve"> Платформы</w:t>
      </w:r>
      <w:r w:rsidR="001F4E37" w:rsidRPr="006D35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D35C8">
        <w:rPr>
          <w:rFonts w:ascii="Times New Roman" w:hAnsi="Times New Roman" w:cs="Times New Roman"/>
          <w:sz w:val="24"/>
          <w:szCs w:val="24"/>
          <w:lang w:val="ru-RU"/>
        </w:rPr>
        <w:t>в целях привлечения Клиентов.</w:t>
      </w:r>
    </w:p>
    <w:p w14:paraId="6FBD64B2" w14:textId="5345C650" w:rsidR="00815843" w:rsidRPr="006D35C8" w:rsidRDefault="00815843" w:rsidP="00815843">
      <w:pPr>
        <w:pStyle w:val="a6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D35C8">
        <w:rPr>
          <w:rFonts w:ascii="Times New Roman" w:hAnsi="Times New Roman" w:cs="Times New Roman"/>
          <w:b/>
          <w:bCs/>
          <w:sz w:val="24"/>
          <w:szCs w:val="24"/>
          <w:lang w:val="ru-RU"/>
        </w:rPr>
        <w:t>Клиент</w:t>
      </w:r>
      <w:r w:rsidRPr="006D35C8">
        <w:rPr>
          <w:rFonts w:ascii="Times New Roman" w:hAnsi="Times New Roman" w:cs="Times New Roman"/>
          <w:sz w:val="24"/>
          <w:szCs w:val="24"/>
          <w:lang w:val="ru-RU"/>
        </w:rPr>
        <w:t xml:space="preserve"> – ограниченный круг юридических лиц, заинтересованных в услугах </w:t>
      </w:r>
      <w:r w:rsidR="001F4E37" w:rsidRPr="006D35C8">
        <w:rPr>
          <w:rFonts w:ascii="Times New Roman" w:hAnsi="Times New Roman" w:cs="Times New Roman"/>
          <w:color w:val="000000"/>
          <w:sz w:val="24"/>
          <w:szCs w:val="24"/>
        </w:rPr>
        <w:t>Администратора Платформы</w:t>
      </w:r>
      <w:r w:rsidRPr="006D35C8">
        <w:rPr>
          <w:rFonts w:ascii="Times New Roman" w:hAnsi="Times New Roman" w:cs="Times New Roman"/>
          <w:sz w:val="24"/>
          <w:szCs w:val="24"/>
          <w:lang w:val="ru-RU"/>
        </w:rPr>
        <w:t>, использующ</w:t>
      </w:r>
      <w:r w:rsidR="001F7257" w:rsidRPr="006D35C8">
        <w:rPr>
          <w:rFonts w:ascii="Times New Roman" w:hAnsi="Times New Roman" w:cs="Times New Roman"/>
          <w:sz w:val="24"/>
          <w:szCs w:val="24"/>
          <w:lang w:val="ru-RU"/>
        </w:rPr>
        <w:t>их</w:t>
      </w:r>
      <w:r w:rsidRPr="006D35C8">
        <w:rPr>
          <w:rFonts w:ascii="Times New Roman" w:hAnsi="Times New Roman" w:cs="Times New Roman"/>
          <w:sz w:val="24"/>
          <w:szCs w:val="24"/>
          <w:lang w:val="ru-RU"/>
        </w:rPr>
        <w:t xml:space="preserve"> Платформу для установления контакта с </w:t>
      </w:r>
      <w:r w:rsidR="008C520C" w:rsidRPr="006D35C8">
        <w:rPr>
          <w:rFonts w:ascii="Times New Roman" w:hAnsi="Times New Roman" w:cs="Times New Roman"/>
          <w:sz w:val="24"/>
          <w:szCs w:val="24"/>
          <w:lang w:val="ru-RU"/>
        </w:rPr>
        <w:t>Бизнесом</w:t>
      </w:r>
      <w:r w:rsidRPr="006D35C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9AAA2F8" w14:textId="62B1982F" w:rsidR="00E74B24" w:rsidRPr="006D35C8" w:rsidRDefault="00E74B24" w:rsidP="00642E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Личный кабинет </w:t>
      </w:r>
      <w:r w:rsidR="00F400E3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— раздел </w:t>
      </w:r>
      <w:r w:rsidR="00897CA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доступный </w:t>
      </w:r>
      <w:r w:rsidR="00897CA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Партнеру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после регистрации на </w:t>
      </w:r>
      <w:r w:rsidR="00897CA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посредством которого последний осуществляет управление своей учетной записью (аккаунтом).</w:t>
      </w:r>
    </w:p>
    <w:p w14:paraId="06C30479" w14:textId="36D61C0F" w:rsidR="00642EB3" w:rsidRPr="006D35C8" w:rsidRDefault="00642EB3" w:rsidP="008C520C">
      <w:pPr>
        <w:pStyle w:val="a6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Партнер</w:t>
      </w:r>
      <w:r w:rsidR="008C520C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ru-RU" w:eastAsia="ru-RU"/>
        </w:rPr>
        <w:t xml:space="preserve">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</w:t>
      </w:r>
      <w:r w:rsidR="00F400E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</w:t>
      </w:r>
      <w:r w:rsidR="008C520C" w:rsidRPr="006D35C8">
        <w:rPr>
          <w:rFonts w:ascii="Times New Roman" w:hAnsi="Times New Roman" w:cs="Times New Roman"/>
          <w:sz w:val="24"/>
          <w:szCs w:val="24"/>
          <w:lang w:val="ru-RU"/>
        </w:rPr>
        <w:t xml:space="preserve">физическое лицо, </w:t>
      </w:r>
      <w:r w:rsidR="008C52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зарегистрированн</w:t>
      </w:r>
      <w:proofErr w:type="spellStart"/>
      <w:r w:rsidR="008C52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ое</w:t>
      </w:r>
      <w:proofErr w:type="spellEnd"/>
      <w:r w:rsidR="008C52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на </w:t>
      </w:r>
      <w:r w:rsidR="008C52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</w:t>
      </w:r>
      <w:r w:rsidR="008C52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е </w:t>
      </w:r>
      <w:hyperlink r:id="rId7" w:history="1">
        <w:r w:rsidR="008C520C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</w:t>
        </w:r>
        <w:proofErr w:type="spellStart"/>
        <w:r w:rsidR="008C520C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finaid</w:t>
        </w:r>
        <w:proofErr w:type="spellEnd"/>
        <w:r w:rsidR="008C520C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ru-RU" w:eastAsia="ru-RU"/>
          </w:rPr>
          <w:t>.</w:t>
        </w:r>
        <w:r w:rsidR="008C520C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by</w:t>
        </w:r>
      </w:hyperlink>
      <w:r w:rsidR="008C52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</w:t>
      </w:r>
      <w:r w:rsidR="008C520C" w:rsidRPr="006D35C8">
        <w:rPr>
          <w:rFonts w:ascii="Times New Roman" w:hAnsi="Times New Roman" w:cs="Times New Roman"/>
          <w:sz w:val="24"/>
          <w:szCs w:val="24"/>
          <w:lang w:val="ru-RU"/>
        </w:rPr>
        <w:t>для поиска потенциальных Клиентов, заинтересованных в услугах Бизнеса</w:t>
      </w:r>
      <w:r w:rsidR="008C520C" w:rsidRPr="006D35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принимающ</w:t>
      </w:r>
      <w:r w:rsidR="008C52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ее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условия настоящего Пользовательского соглашения</w:t>
      </w:r>
      <w:r w:rsidRPr="006D35C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14:paraId="65AB8400" w14:textId="355E0A29" w:rsidR="00E74B24" w:rsidRPr="006D35C8" w:rsidRDefault="00897CA2" w:rsidP="00642E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Платформа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  <w:r w:rsidR="00F400E3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информационный ресурс</w:t>
      </w:r>
      <w:r w:rsidR="00642EB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для ока</w:t>
      </w:r>
      <w:r w:rsidR="00642EB3" w:rsidRPr="006D35C8">
        <w:rPr>
          <w:rStyle w:val="word-wrapper"/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зания услуг по предоставлению через интернет программно-технических возможностей для установления контактов между Клиентом и Бизнесом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расположенн</w:t>
      </w:r>
      <w:r w:rsidR="00642EB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ая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адресу </w:t>
      </w:r>
      <w:hyperlink r:id="rId8" w:history="1">
        <w:r w:rsidR="00642EB3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http://</w:t>
        </w:r>
        <w:proofErr w:type="spellStart"/>
        <w:r w:rsidR="00642EB3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finaid</w:t>
        </w:r>
        <w:proofErr w:type="spellEnd"/>
        <w:r w:rsidR="00642EB3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42EB3" w:rsidRPr="006D35C8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by</w:t>
        </w:r>
      </w:hyperlink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43130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 этом </w:t>
      </w:r>
      <w:r w:rsidR="0043130C" w:rsidRPr="006D35C8">
        <w:rPr>
          <w:rFonts w:ascii="Times New Roman" w:hAnsi="Times New Roman" w:cs="Times New Roman"/>
          <w:sz w:val="24"/>
          <w:szCs w:val="24"/>
        </w:rPr>
        <w:t>сами услуги, связанные с покупкой, продажей, обменом активов, обновление и отображение баланса, а также другие подобные услуги реализуются исключительно</w:t>
      </w:r>
      <w:r w:rsidR="0043130C" w:rsidRPr="006D35C8">
        <w:rPr>
          <w:rFonts w:ascii="Times New Roman" w:hAnsi="Times New Roman" w:cs="Times New Roman"/>
          <w:b/>
          <w:sz w:val="24"/>
          <w:szCs w:val="24"/>
        </w:rPr>
        <w:t xml:space="preserve"> через информационную систему и Сервисы</w:t>
      </w:r>
      <w:r w:rsidR="0043130C" w:rsidRPr="006D35C8">
        <w:rPr>
          <w:rFonts w:ascii="Times New Roman" w:hAnsi="Times New Roman" w:cs="Times New Roman"/>
          <w:sz w:val="24"/>
          <w:szCs w:val="24"/>
        </w:rPr>
        <w:t> </w:t>
      </w:r>
      <w:r w:rsidR="0043130C" w:rsidRPr="006D35C8">
        <w:rPr>
          <w:rFonts w:ascii="Times New Roman" w:hAnsi="Times New Roman" w:cs="Times New Roman"/>
          <w:b/>
          <w:sz w:val="24"/>
          <w:szCs w:val="24"/>
        </w:rPr>
        <w:t>Бизнеса напрямую Бизнесом.</w:t>
      </w:r>
    </w:p>
    <w:p w14:paraId="676EFD69" w14:textId="77777777" w:rsidR="001F7257" w:rsidRPr="006D35C8" w:rsidRDefault="001F7257" w:rsidP="00642EB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</w:pPr>
    </w:p>
    <w:p w14:paraId="6DE69EE1" w14:textId="4F71CEE2" w:rsidR="00E74B24" w:rsidRPr="006D35C8" w:rsidRDefault="00E74B24" w:rsidP="003352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1. ОБЩИЕ ПОЛОЖЕНИЯ</w:t>
      </w:r>
    </w:p>
    <w:p w14:paraId="436A1972" w14:textId="306B940E" w:rsidR="00E74B24" w:rsidRPr="006D35C8" w:rsidRDefault="00E74B24" w:rsidP="009161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1.1. Используя возможности </w:t>
      </w:r>
      <w:r w:rsidR="00642EB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</w:t>
      </w:r>
      <w:r w:rsidR="00642EB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соглашается с условиями настоящего Пользовательского соглашения. В случае несогласия </w:t>
      </w:r>
      <w:r w:rsidR="00642EB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обязан немедленно прекратить использование </w:t>
      </w:r>
      <w:r w:rsidR="00642EB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каком -либо виде и покинуть </w:t>
      </w:r>
      <w:r w:rsidR="00642EB3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Платформу.</w:t>
      </w:r>
    </w:p>
    <w:p w14:paraId="585F000E" w14:textId="1A0695DB" w:rsidR="00E74B24" w:rsidRPr="006D35C8" w:rsidRDefault="00E74B24" w:rsidP="009161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1.2. </w:t>
      </w:r>
      <w:r w:rsidR="00F958D7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принимает условия настоящего Пользовательского соглашения путем нажатия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на </w:t>
      </w:r>
      <w:r w:rsidR="00F958D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одной из интерактивных кнопок 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«Зарегистрировать», «Подтвердить», «Продолжить» либо перехода по ссылке, направленной на электронную почту </w:t>
      </w:r>
      <w:r w:rsidR="00F958D7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Партнера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для перехода / активации учетной записи на </w:t>
      </w:r>
      <w:r w:rsidR="00F958D7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Платформе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</w:t>
      </w:r>
    </w:p>
    <w:p w14:paraId="4F920A87" w14:textId="284E3E53" w:rsidR="00E74B24" w:rsidRPr="006D35C8" w:rsidRDefault="00E74B24" w:rsidP="009161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Указанные интерактивные кнопки 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«Зарегистрировать», «Подтвердить», «Продолжить»</w:t>
      </w:r>
      <w:r w:rsidR="00F958D7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 представляют собой интерактивный элемент </w:t>
      </w:r>
      <w:r w:rsidR="00F958D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который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позволяет </w:t>
      </w:r>
      <w:r w:rsidR="00F958D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Партнеру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отправлять определенную команду о принятии (акцепте) </w:t>
      </w:r>
      <w:r w:rsidR="00F958D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Партнером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юридически значимых документов, ссылки на которые направлены по электронной почте или выведены </w:t>
      </w:r>
      <w:r w:rsidR="00F958D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Партнеру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модальном окне, и является (признается) </w:t>
      </w:r>
      <w:r w:rsidR="00F958D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Партнером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Администратором (Владельцем) </w:t>
      </w:r>
      <w:r w:rsidR="00F958D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существу командой на действие, равное собственноручной подписи </w:t>
      </w:r>
      <w:r w:rsidR="0088020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подтверждающей полное безоговорочное принятие (подписание / акцепт) юридически значимых документов, ссылки на которые предоставлены </w:t>
      </w:r>
      <w:r w:rsidR="005E32D1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Партнерам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включая настоящее Пользовательское соглашение.</w:t>
      </w:r>
    </w:p>
    <w:p w14:paraId="30AAB708" w14:textId="5ED0ED3D" w:rsidR="00E74B24" w:rsidRPr="006D35C8" w:rsidRDefault="00E74B24" w:rsidP="009161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В случае непринятия настоящего Пользовательского соглашения одним из указанных выше способов любые дальнейшие действия </w:t>
      </w:r>
      <w:r w:rsidR="0069413F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Партнера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на </w:t>
      </w:r>
      <w:r w:rsidR="0069413F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Платформе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невозможны.</w:t>
      </w:r>
    </w:p>
    <w:p w14:paraId="203C8D84" w14:textId="3572643D" w:rsidR="00E74B24" w:rsidRPr="006D35C8" w:rsidRDefault="00E74B24" w:rsidP="007537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При этом </w:t>
      </w:r>
      <w:r w:rsidR="0091610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нажимая кнопки 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«Зарегистрировать», «Подтвердить», «Продолжить»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1F4E37" w:rsidRPr="006D35C8">
        <w:rPr>
          <w:rFonts w:ascii="Times New Roman" w:hAnsi="Times New Roman" w:cs="Times New Roman"/>
          <w:color w:val="222222"/>
          <w:sz w:val="24"/>
          <w:szCs w:val="24"/>
        </w:rPr>
        <w:t>либо переходя по ссылке, направленной на электронную почту Партнера для перехода / активации учетной записи на Платформе,</w:t>
      </w:r>
      <w:r w:rsidR="001F4E3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также подтверждает тот факт, что он достиг 18 лет, является совершеннолетним, право- и дееспособным гражданином</w:t>
      </w:r>
      <w:r w:rsidR="00C3218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том случае, если </w:t>
      </w:r>
      <w:r w:rsidR="005C31D1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Партнер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не достиг возраста 18 лет и является ограниченно дееспособными (по смыслу ст. </w:t>
      </w:r>
      <w:r w:rsidR="0069413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30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ГК Р</w:t>
      </w:r>
      <w:r w:rsidR="0069413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), нажатием кнопки подтверждается, что Пользовательское соглашение подписывается (акцептуется) его законным представителем (родителем, опекуном и т. д.)</w:t>
      </w:r>
      <w:r w:rsidR="00C3218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</w:t>
      </w:r>
      <w:r w:rsidR="0069413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является гражданином Республики Беларусь</w:t>
      </w:r>
      <w:r w:rsidR="001F725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</w:t>
      </w:r>
      <w:r w:rsidR="0069413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либо </w:t>
      </w:r>
      <w:r w:rsidR="0091610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иностранцем (лицом без гражданства), получившим </w:t>
      </w:r>
      <w:r w:rsidR="00B905B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постоянное </w:t>
      </w:r>
      <w:r w:rsidR="0091610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разрешение на проживание в Республике Беларусь, или иностранным гражданином, постоянно проживающим за пределами Республики Беларусь</w:t>
      </w:r>
      <w:r w:rsidR="001F725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временного пребывания или проживания на территории Республики Беларусь</w:t>
      </w:r>
      <w:r w:rsidR="0091610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098E5E56" w14:textId="77777777" w:rsidR="001F7257" w:rsidRPr="006D35C8" w:rsidRDefault="001F7257" w:rsidP="007537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4E0DD21A" w14:textId="77777777" w:rsidR="00E74B24" w:rsidRPr="006D35C8" w:rsidRDefault="00E74B24" w:rsidP="003352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 ПРЕДМЕТ ПОЛЬЗОВАТЕЛЬСКОГО СОГЛАШЕНИЯ</w:t>
      </w:r>
    </w:p>
    <w:p w14:paraId="4066E7D9" w14:textId="075EAD2B" w:rsidR="0069413F" w:rsidRPr="006D35C8" w:rsidRDefault="00E74B24" w:rsidP="00F104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2.1. Предметом настоящего Пользовательского соглашения является предоставление возможности </w:t>
      </w:r>
      <w:r w:rsidR="0057418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Партнеру:</w:t>
      </w:r>
    </w:p>
    <w:p w14:paraId="449CBBA5" w14:textId="45BD0AF3" w:rsidR="0069413F" w:rsidRPr="006D35C8" w:rsidRDefault="00E74B24" w:rsidP="007537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— использовать возможности </w:t>
      </w:r>
      <w:r w:rsidR="0057418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14:paraId="74A4C474" w14:textId="67B18AC6" w:rsidR="0069413F" w:rsidRPr="006D35C8" w:rsidRDefault="00E74B24" w:rsidP="007537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— осуществлять регистрацию на </w:t>
      </w:r>
      <w:r w:rsidR="0057418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14:paraId="4CFFED99" w14:textId="77777777" w:rsidR="0069413F" w:rsidRPr="006D35C8" w:rsidRDefault="00E74B24" w:rsidP="0057418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пользоваться возможностями Личного кабинета;</w:t>
      </w:r>
    </w:p>
    <w:p w14:paraId="46049796" w14:textId="77777777" w:rsidR="00F1045F" w:rsidRPr="006D35C8" w:rsidRDefault="00E74B24" w:rsidP="0057418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— </w:t>
      </w:r>
      <w:r w:rsidR="006E5E42" w:rsidRPr="006D35C8">
        <w:rPr>
          <w:rFonts w:ascii="Times New Roman" w:hAnsi="Times New Roman" w:cs="Times New Roman"/>
          <w:color w:val="000000"/>
          <w:sz w:val="24"/>
          <w:szCs w:val="24"/>
        </w:rPr>
        <w:t xml:space="preserve">установление с помощью </w:t>
      </w:r>
      <w:r w:rsidR="006E5E42" w:rsidRPr="006D35C8">
        <w:rPr>
          <w:rStyle w:val="word-wrapper"/>
          <w:rFonts w:ascii="Times New Roman" w:hAnsi="Times New Roman" w:cs="Times New Roman"/>
          <w:color w:val="242424"/>
          <w:sz w:val="24"/>
          <w:szCs w:val="24"/>
          <w:shd w:val="clear" w:color="auto" w:fill="FFFFFF"/>
        </w:rPr>
        <w:t>программно-технических возможностей Платформы</w:t>
      </w:r>
      <w:r w:rsidR="006E5E42" w:rsidRPr="006D35C8">
        <w:rPr>
          <w:rFonts w:ascii="Times New Roman" w:hAnsi="Times New Roman" w:cs="Times New Roman"/>
          <w:color w:val="000000"/>
          <w:sz w:val="24"/>
          <w:szCs w:val="24"/>
        </w:rPr>
        <w:t xml:space="preserve"> контактов с Клиентами, заинтересованными в товарах/услугах Бизнеса,</w:t>
      </w:r>
    </w:p>
    <w:p w14:paraId="4724BE5C" w14:textId="30E6B2C0" w:rsidR="00F1045F" w:rsidRPr="006D35C8" w:rsidRDefault="00F1045F" w:rsidP="00F1045F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fi-FI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— р</w:t>
      </w:r>
      <w:r w:rsidRPr="006D35C8">
        <w:rPr>
          <w:rFonts w:ascii="Times New Roman" w:hAnsi="Times New Roman" w:cs="Times New Roman"/>
          <w:color w:val="000000"/>
          <w:sz w:val="24"/>
          <w:szCs w:val="24"/>
        </w:rPr>
        <w:t>егистрироваться на платформе лично без посредников.</w:t>
      </w:r>
    </w:p>
    <w:p w14:paraId="0341FE6C" w14:textId="63E52844" w:rsidR="00E74B24" w:rsidRPr="006D35C8" w:rsidRDefault="00E74B24" w:rsidP="00F104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— знакомиться с различного рода полезной информацией, размещаемой на </w:t>
      </w:r>
      <w:r w:rsidR="0057418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Платформе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Администратора (Владельца) </w:t>
      </w:r>
      <w:r w:rsidR="0057418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15CA39F2" w14:textId="77777777" w:rsidR="00E74B24" w:rsidRPr="006D35C8" w:rsidRDefault="00E74B24" w:rsidP="003352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РЕГИСТРАЦИЯ НА САЙТЕ</w:t>
      </w:r>
    </w:p>
    <w:p w14:paraId="0A1DC20D" w14:textId="7206DD71" w:rsidR="00E74B24" w:rsidRPr="006D35C8" w:rsidRDefault="00E74B24" w:rsidP="007537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3.1. При регистрации на </w:t>
      </w:r>
      <w:r w:rsidR="006E5E4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 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несёт всю полноту ответственности за достоверность и актуальность предоставляемой им информации. Администратор (Владелец) </w:t>
      </w:r>
      <w:r w:rsidR="006E5E4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возмещает никакие убытки, которые могут возникнуть или возникли у </w:t>
      </w:r>
      <w:r w:rsidR="006E5E4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результате указания им при регистрации недостоверных или ошибочных сведений.</w:t>
      </w:r>
    </w:p>
    <w:p w14:paraId="32AA1BA1" w14:textId="69EC3B72" w:rsidR="00E74B24" w:rsidRPr="006D35C8" w:rsidRDefault="00E74B24" w:rsidP="007537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обязуется не сообщать третьим лицам свои регистрационные данные — логин и пароль, указанные при регистрации на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В случае возникновения у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подозрений относительно нарушения конфиденциальности сведений о его логине, пароле или возможности их несанкционированного использования третьими лицами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Партнер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обязуется незамедлительно уведомить об этом Администратора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направив ему соответствующее электронное сообщение с помощью Личного кабинета или электронное письмо по адресу электронной почты  </w:t>
      </w:r>
      <w:r w:rsidR="008E255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support@finaid.by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42F2BE17" w14:textId="56BC1691" w:rsidR="00E74B24" w:rsidRPr="006D35C8" w:rsidRDefault="00E74B24" w:rsidP="0075374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3.3. Осуществляя регистрацию / авторизацию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Платформе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пользуясь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Платформой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подтверждает, что в соответствии с законодательством </w:t>
      </w:r>
      <w:r w:rsidR="00C3218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Республики Беларусь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является совершеннолетним, право- и дееспособным</w:t>
      </w:r>
      <w:r w:rsidR="00C3218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либо действующим через законного представителя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  <w:r w:rsidR="005C31D1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самостоятельно несёт риск возможных неблагоприятных последствий в случае предоставления Администратору (Владельцу)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каких-либо недостоверных или неактуальных сведений, повлекшего за собой невозможность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надлежащего исполнения Администратором (Владельцем)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своих обязательств перед </w:t>
      </w:r>
      <w:r w:rsidR="007537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Партнером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6181983A" w14:textId="530D18B5" w:rsidR="00E74B24" w:rsidRPr="006D35C8" w:rsidRDefault="00E74B24" w:rsidP="003352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4. ИНФОРМАЦИЯ </w:t>
      </w:r>
      <w:r w:rsidR="00B8361F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 ПРИНЦИПЕ РАБОТЫ ПЛАТФОРМЫ</w:t>
      </w:r>
    </w:p>
    <w:p w14:paraId="108C30CE" w14:textId="04804AE6" w:rsidR="00B8361F" w:rsidRPr="006D35C8" w:rsidRDefault="00E74B24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="00335278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Физическое лицо, регистрируясь на Платформе</w:t>
      </w:r>
      <w:r w:rsidR="00C94355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0F21D6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94355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подтверждая условия</w:t>
      </w:r>
      <w:r w:rsidR="004D1B19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</w:t>
      </w:r>
      <w:r w:rsidR="000F21D6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присоединения, размещенного на сайте </w:t>
      </w:r>
      <w:proofErr w:type="spellStart"/>
      <w:r w:rsidR="000F21D6" w:rsidRPr="006D35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finaid</w:t>
      </w:r>
      <w:proofErr w:type="spellEnd"/>
      <w:r w:rsidR="000F21D6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F21D6" w:rsidRPr="006D35C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by</w:t>
      </w:r>
      <w:r w:rsidR="000F21D6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94355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 активации учетной записи приобретает </w:t>
      </w:r>
      <w:r w:rsidR="00335278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 Партнера.</w:t>
      </w:r>
    </w:p>
    <w:p w14:paraId="22279631" w14:textId="34A373A4" w:rsidR="00335278" w:rsidRPr="006D35C8" w:rsidRDefault="00335278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Платформа обеспечивает возможность систематизировать информацию о Клиентах.</w:t>
      </w:r>
    </w:p>
    <w:p w14:paraId="7D983311" w14:textId="70F248AE" w:rsidR="00335278" w:rsidRPr="006D35C8" w:rsidRDefault="00335278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Партнер получает от Администратора (Владельца) Платформы </w:t>
      </w:r>
      <w:r w:rsidR="00C94355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обобщенные </w:t>
      </w:r>
      <w:r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отчёты по результатам активности Клиента и анализирует их.</w:t>
      </w:r>
    </w:p>
    <w:p w14:paraId="046C7C7C" w14:textId="1FA84287" w:rsidR="00E74B24" w:rsidRPr="006D35C8" w:rsidRDefault="00B8361F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335278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Администратор (Владелец) 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доводит до </w:t>
      </w: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следующую важную информацию.</w:t>
      </w:r>
    </w:p>
    <w:p w14:paraId="50F051E6" w14:textId="0E37CA7C" w:rsidR="00E74B24" w:rsidRPr="006D35C8" w:rsidRDefault="00E74B24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bookmarkStart w:id="1" w:name="_Hlk188614732"/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Вс</w:t>
      </w:r>
      <w:r w:rsidR="00B8361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 информация/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операции с использованием банковских карт (безналичным способом) через </w:t>
      </w:r>
      <w:r w:rsidR="00B8361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Платформу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должны совершаться держателем карты либо уполномоченным им лицом.</w:t>
      </w:r>
    </w:p>
    <w:p w14:paraId="2E82CEE1" w14:textId="047D15A7" w:rsidR="00E74B24" w:rsidRPr="006D35C8" w:rsidRDefault="00E74B24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Авторизация операций по банковским картам осуществляется банком. Если у банка есть основания полагать, что операция носит мошеннический характер или имеет характер подозрительной, то банк вправе отказать в осуществлении данной операции. Администратор (Владелец) </w:t>
      </w:r>
      <w:r w:rsidR="00B8361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несет и не может нести ответственности за невозможность проведения оплаты.</w:t>
      </w:r>
    </w:p>
    <w:p w14:paraId="6B475DE9" w14:textId="14E39502" w:rsidR="00E74B24" w:rsidRPr="006D35C8" w:rsidRDefault="00E74B24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Администратор (Владелец) </w:t>
      </w:r>
      <w:r w:rsidR="00B8361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Платформы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не возмещает никакие комиссии и убытки </w:t>
      </w:r>
      <w:r w:rsidR="00B8361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связанные с использованием </w:t>
      </w:r>
      <w:r w:rsidR="00B8361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Партнером каких-ли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бо банковских продуктов, а также не принимает претензий в связи с возникновением у </w:t>
      </w:r>
      <w:r w:rsidR="00B8361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таких убытков.</w:t>
      </w:r>
    </w:p>
    <w:bookmarkEnd w:id="1"/>
    <w:p w14:paraId="79D81F07" w14:textId="61132801" w:rsidR="00A61519" w:rsidRPr="006D35C8" w:rsidRDefault="00A61519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4.5. Платформа предоставляется Партнеру в состоянии «как есть» и без каких-либо гарантий. Использование Платформы осуществляется на риск Партнера. Администратор не несет ответственности за любые недостатки, ошибки, либо недоступность Платформы, а также за последствия, возникающие в результате использования или невозможности использования Платформы. Все функции и возможности Платформы предоставляются в том виде, в каком они доступны на момент использования, и Администратор не гарантирует, что Платформа будет соответствовать требованиям или ожиданиям Партнера. </w:t>
      </w:r>
      <w:r w:rsidR="006018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Партнер признает, что Платформа может работать с перебоями или ошибками и что это может повлиять на ее производительность и доступность.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Вся информация и материалы, доступные через Платформу, предоставляются без каких-либо заверений или условий, явных или подразумеваемых. </w:t>
      </w:r>
      <w:r w:rsidR="0060184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принимает на себя полную ответственность за любые действия, предпринятые на основе доступной информации и ресурсов Платформы.</w:t>
      </w:r>
    </w:p>
    <w:p w14:paraId="7BC21E59" w14:textId="77777777" w:rsidR="0060184A" w:rsidRPr="006D35C8" w:rsidRDefault="0060184A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5D085734" w14:textId="2D51F032" w:rsidR="00E74B24" w:rsidRPr="006D35C8" w:rsidRDefault="00335278" w:rsidP="00335278">
      <w:pP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ОТВЕТСТВЕННОСТЬ</w:t>
      </w:r>
    </w:p>
    <w:p w14:paraId="24064DD1" w14:textId="158E5382" w:rsidR="00E74B24" w:rsidRPr="006D35C8" w:rsidRDefault="00335278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 В случае нарушения условий настоящего Пользовательского соглашения ответственность Администратора (Владельца)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определяется в соответствии с гражданским законодательством Р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еспублики Беларусь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20E4224B" w14:textId="2DF6FAEC" w:rsidR="00E74B24" w:rsidRPr="006D35C8" w:rsidRDefault="00335278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.2. 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Администратор (Владелец) </w:t>
      </w:r>
      <w:r w:rsidR="00560E99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не несёт ответственности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за возможный ущерб, причиненный П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артнеру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в том числе не возмещает убытки, возникшие вследствие использования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Платформы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 по своему целевому назначению.</w:t>
      </w:r>
    </w:p>
    <w:p w14:paraId="23427860" w14:textId="7A288C7D" w:rsidR="00E74B24" w:rsidRPr="006D35C8" w:rsidRDefault="00335278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 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Администратор (Владелец) </w:t>
      </w:r>
      <w:r w:rsidR="00560E99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не несет ответственность: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— за какую-либо неточность, ошибку или неполноту информаци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представленной на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— за любой вред, причиненный в результате противоправных действий третьих лиц, направленных на искажение информации или объектов,</w:t>
      </w:r>
      <w:r w:rsidR="00945F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потерю данных,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содержащихся на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 xml:space="preserve">— и / или на заражение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вирусами и иными вредоносными программами;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 xml:space="preserve">— за ущерб или убытки, вызванные атакой типа «отказ в обслуживании» и другими технологически вредными материалами, способными нанести вред компьютерному оборудованию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программному обеспечению, данным или другим личным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материалам;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 xml:space="preserve">— за временную недоступность 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или его компонентов по причине технического обслуживания, необходимости устранения технических сбоев или дефектов, или по иным причинам.</w:t>
      </w:r>
    </w:p>
    <w:p w14:paraId="09D425E3" w14:textId="17B8923A" w:rsidR="004C1E69" w:rsidRPr="006D35C8" w:rsidRDefault="00335278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 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ВИРУСЫ, НЕСАНКЦИОНИРОВАННЫЙ ДОСТУП И ДРУГИЕ НАРУШЕНИЯ.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должен использовать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Платформу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ненадлежащим образом путем размещения вирусов, «троянов», «червей», «логических бомб», атак типа «отказ в обслуживании» и других материалов, которые являются вредоносными и технологически губительными;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.2.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должен предпринимать попытки несанкционированного доступа к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серверу, который поддерживает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Платформу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или серверам, компьютерам и базам данных, связанным с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Платформой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14:paraId="4810BCBD" w14:textId="0BE0DB15" w:rsidR="00E74B24" w:rsidRPr="006D35C8" w:rsidRDefault="00335278" w:rsidP="00B836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560E9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.3. Нарушение пп. </w:t>
      </w:r>
      <w:r w:rsidR="0014071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14071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.1, </w:t>
      </w:r>
      <w:r w:rsidR="0014071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14071C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.2 может являться уголовным преступлением. Информация о таких правонарушениях будет передана Администратором (Владельцем)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соответствующие правоохранительные органы, и Администратор (Владелец)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будет всячески содействовать раскрытию личности нарушителя. При обнаружении подобных нарушений право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использовать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Платформу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будет незамедлительно аннулировано;</w:t>
      </w:r>
    </w:p>
    <w:p w14:paraId="479B4E8C" w14:textId="7B1EABB3" w:rsidR="00E74B24" w:rsidRPr="006D35C8" w:rsidRDefault="00335278" w:rsidP="00335278">
      <w:pPr>
        <w:shd w:val="clear" w:color="auto" w:fill="FFFFFF"/>
        <w:spacing w:after="225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6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ОБРАБОТКА ПЕРСОНАЛЬНЫХ ДАННЫХ </w:t>
      </w:r>
      <w:r w:rsidR="0087710F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И ИСПОЛЬЗОВАНИЕ НА </w:t>
      </w:r>
      <w:r w:rsidR="00025773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ТЕХНОЛОГ</w:t>
      </w:r>
      <w:r w:rsidR="00A3016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</w:t>
      </w:r>
      <w:r w:rsidR="00025773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И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cookie</w:t>
      </w:r>
    </w:p>
    <w:p w14:paraId="2C211A4A" w14:textId="62ADE557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 Администратор (Владелец) </w:t>
      </w:r>
      <w:r w:rsidR="009B4A05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 использовании </w:t>
      </w:r>
      <w:r w:rsidR="009B4A05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 Партнером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получает, хранит, обрабатывает</w:t>
      </w:r>
      <w:r w:rsidR="004D1B1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в т.ч.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передает </w:t>
      </w:r>
      <w:r w:rsidR="004D1B1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третьим лицам, удаляет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персональные данные </w:t>
      </w:r>
      <w:r w:rsidR="009B4A05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а также использует на </w:t>
      </w:r>
      <w:r w:rsidR="009B4A05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технологии cookie.</w:t>
      </w:r>
    </w:p>
    <w:p w14:paraId="0CFA6306" w14:textId="45FF7AB4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.2. Персональные данные </w:t>
      </w:r>
      <w:r w:rsidR="009B4A05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обрабатываются Администратором (Владельцем) </w:t>
      </w:r>
      <w:r w:rsidR="009B4A05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</w:t>
      </w:r>
      <w:r w:rsidR="00E74B24" w:rsidRPr="006D3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соответствии с </w:t>
      </w:r>
      <w:r w:rsidR="004C1E69" w:rsidRPr="006D35C8">
        <w:rPr>
          <w:rStyle w:val="ad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Законом</w:t>
      </w:r>
      <w:r w:rsidR="004C1E69" w:rsidRPr="006D35C8">
        <w:rPr>
          <w:rFonts w:ascii="Times New Roman" w:hAnsi="Times New Roman" w:cs="Times New Roman"/>
          <w:sz w:val="24"/>
          <w:szCs w:val="24"/>
          <w:shd w:val="clear" w:color="auto" w:fill="FFFFFF"/>
        </w:rPr>
        <w:t> Республики Беларусь от 7 мая 2021 г. № 99-З «О </w:t>
      </w:r>
      <w:r w:rsidR="004C1E69" w:rsidRPr="006D35C8">
        <w:rPr>
          <w:rStyle w:val="ad"/>
          <w:rFonts w:ascii="Times New Roman" w:hAnsi="Times New Roman" w:cs="Times New Roman"/>
          <w:i w:val="0"/>
          <w:iCs w:val="0"/>
          <w:sz w:val="24"/>
          <w:szCs w:val="24"/>
          <w:shd w:val="clear" w:color="auto" w:fill="FFFFFF"/>
        </w:rPr>
        <w:t>защите персональных данных</w:t>
      </w:r>
      <w:r w:rsidR="004C1E69" w:rsidRPr="006D35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 Политикой обработки персональных данных Владельцем (Администратором)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размещенной на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адресу </w:t>
      </w:r>
      <w:r w:rsidR="008E255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https://www.finaid.by/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принятие которой является обязательным условиям для пользования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Платформой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7CB5A45C" w14:textId="6372473A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.3. Технологии cookie применяются Администратором (Владельцем)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соответствии с Политикой использования файлов cookies, размещенной на 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адресу </w:t>
      </w:r>
      <w:r w:rsidR="008E255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https://www.finaid.by/</w:t>
      </w:r>
      <w:r w:rsidR="004C1E69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5F6F4CB0" w14:textId="05F606E1" w:rsidR="00E74B24" w:rsidRPr="006D35C8" w:rsidRDefault="00E74B24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C9D9415" w14:textId="431ED42C" w:rsidR="00E74B24" w:rsidRPr="006D35C8" w:rsidRDefault="00335278" w:rsidP="003352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7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ИНФОРМАЦИЯ ОБ ИНТЕЛЛЕКТУАЛЬНОЙ СОБСТВЕННОСТИ</w:t>
      </w:r>
    </w:p>
    <w:p w14:paraId="6446ABCA" w14:textId="48C34F44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 Администратор (Владелец)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законном основании использует все без исключения объекты интеллектуальной собственности, размещенные на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включая наименования, изображения, логотипы, фотографии, рисунки, информационные текстовые материалы, аудиовизуальные произведения, которые размещаются и используются на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3DF9CCDF" w14:textId="774E6D15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Использование </w:t>
      </w:r>
      <w:r w:rsidR="00A3016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дает </w:t>
      </w:r>
      <w:r w:rsidR="00A3016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Партнеру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права использовать какой-либо торговый знак, дизайн, текст, оформительский элемент и / или логотип, которые содержатся на </w:t>
      </w:r>
      <w:r w:rsidR="00A3016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Платформе. </w:t>
      </w:r>
      <w:r w:rsidR="005C31D1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не вправе без прямого письменного согласия Администратора (Владельца) 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использовать иллюстрации, фотографии, видео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аудиоряды или любые графические и / или текстовые изображения, </w:t>
      </w:r>
      <w:r w:rsidR="00AF688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цветовые решения, а также любы</w:t>
      </w:r>
      <w:r w:rsidR="0087710F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="00AF6887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элементы Платформы, которым в соответствии с законодательством Республики Беларусь предоставляется правовая охрана как результату интеллектуальной деятельности, в т.ч.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копировать, изменять бумажные или электронные версии любых материалов, которые он распечатал и / или загрузил с 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любым доступным способом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 том числе для рекламы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При нарушении данных условий право Пользователя использовать 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Платформу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может быть незамедлительно аннулировано, при этом </w:t>
      </w:r>
      <w:r w:rsidR="005C31D1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будет обязан по усмотрению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Администратора (Владельца) 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вернуть или уничтожить все сделанные им копии бумажных и / или электронных материалов.</w:t>
      </w:r>
    </w:p>
    <w:p w14:paraId="33355311" w14:textId="56479690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D82F00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Несанкционированное использование интеллектуальной собственности не допускается и влечёт за собой предусмотренную законодательством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Республики Беларусь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ответственность, в том числе уголовную.</w:t>
      </w:r>
    </w:p>
    <w:p w14:paraId="681D55EF" w14:textId="77777777" w:rsidR="006D35C8" w:rsidRPr="006D35C8" w:rsidRDefault="006D35C8" w:rsidP="006D35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35C8">
        <w:rPr>
          <w:rFonts w:ascii="Times New Roman" w:hAnsi="Times New Roman" w:cs="Times New Roman"/>
          <w:sz w:val="24"/>
          <w:szCs w:val="24"/>
        </w:rPr>
        <w:t xml:space="preserve">7.4. </w:t>
      </w: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Администратор (Владелец) Платформы</w:t>
      </w:r>
      <w:r w:rsidRPr="006D35C8">
        <w:rPr>
          <w:rFonts w:ascii="Times New Roman" w:hAnsi="Times New Roman" w:cs="Times New Roman"/>
          <w:sz w:val="24"/>
          <w:szCs w:val="24"/>
        </w:rPr>
        <w:t xml:space="preserve"> предоставляет Платформу для личного использования, не связанного с предпринимательской деятельностью, физическими лицами безвозмездно на правах простой неисключительной лицензии. Данные условия не относятся к Сервисам Бизнеса или сервисам третьих лиц. </w:t>
      </w:r>
    </w:p>
    <w:p w14:paraId="4876AF07" w14:textId="77777777" w:rsidR="006D35C8" w:rsidRPr="006D35C8" w:rsidRDefault="006D35C8" w:rsidP="006D35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7.5. Администратор (Владелец) Платформы</w:t>
      </w:r>
      <w:r w:rsidRPr="006D35C8">
        <w:rPr>
          <w:rFonts w:ascii="Times New Roman" w:hAnsi="Times New Roman" w:cs="Times New Roman"/>
          <w:sz w:val="24"/>
          <w:szCs w:val="24"/>
        </w:rPr>
        <w:t xml:space="preserve"> оставляет за собой право установить вознаграждение за использование Платформы и информировать вас об изменениях в комиссиях через интерфейс Платформы или другие доступные каналы связи. Партнер имеет право отказаться от использования Платформы на платной основе, известив об этом Заказчика. Любые изменения будут вступать в силу после их отражения на сайте или направления посредством установленных договором или объявленных каналов связи.</w:t>
      </w:r>
    </w:p>
    <w:p w14:paraId="26DA08BC" w14:textId="77777777" w:rsidR="008E255A" w:rsidRPr="006D35C8" w:rsidRDefault="008E255A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FC074AA" w14:textId="07016F53" w:rsidR="00E74B24" w:rsidRPr="006D35C8" w:rsidRDefault="00335278" w:rsidP="003352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8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ЗАКЛЮЧИТЕЛЬНЫЕ ПОЛОЖЕНИЯ</w:t>
      </w:r>
    </w:p>
    <w:p w14:paraId="35486E28" w14:textId="34CE7A8B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.1. Администратор (Владелец) </w:t>
      </w:r>
      <w:r w:rsidR="00476785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вправе переуступать либо каким-либо иным способом передавать свои права и обязанности, вытекающие из его отношений с Пользователем, третьим лицам без согласия </w:t>
      </w:r>
      <w:r w:rsidR="007644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36B6CA8D" w14:textId="4BD85EAE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.2. Личный кабинет и другие сервисы </w:t>
      </w:r>
      <w:r w:rsidR="007644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а также </w:t>
      </w:r>
      <w:r w:rsidR="007644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целиком могут быть временно, частично или полностью недоступны по причине проведения профилактических или иных работ или по любым другим причинам технического характера, в том числе по причинам, не зависящим от воли Администратора (Владельца) </w:t>
      </w:r>
      <w:r w:rsidR="007644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Техническая служба </w:t>
      </w:r>
      <w:r w:rsidR="007644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имеет право периодически проводить необходимые профилактические или иные работы как с предварительным уведомлением </w:t>
      </w:r>
      <w:r w:rsidR="007644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Партнеров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так и без такового.</w:t>
      </w:r>
    </w:p>
    <w:p w14:paraId="1D854AC8" w14:textId="76E44F70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.3. К отношениям между Администратором (Владельцем)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Партнера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части, не урегулированной настоящим Пользовательским соглашением, применяются положения законодательства </w:t>
      </w:r>
      <w:r w:rsidR="0076440B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Республики Беларусь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1D92A00B" w14:textId="0B8E5942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.4. Соблюдение претензионного порядка до обращения в суд является обязательным. Все претензии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направля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 Администратору (Владельцу)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посредством направления письма на электронную почту </w:t>
      </w:r>
      <w:r w:rsidR="008E255A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support@finaid.by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Администратор (Владелец)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Платформы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обязуется ответить на претензию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Партнера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срок, не превышающий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0 (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двадцать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 календарных дней с момента получения претензии.</w:t>
      </w:r>
    </w:p>
    <w:p w14:paraId="1D12811E" w14:textId="549605F0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.5. Признание судом недействительности какого-либо положения настоящего Пользовательского соглашения не влечет за собой недействительность остальных положений.</w:t>
      </w:r>
    </w:p>
    <w:p w14:paraId="69F01B6F" w14:textId="7FF4EBE8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.6. Настоящее Пользовательское соглашение вступает в силу с момента его публикации на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Администратор (Владелец)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Платформы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оставляет за собой право в одностороннем порядке и в любой момент изменить условия настоящего Пользовательского соглашения без каких-либо предварительных, а равно последующих уведомлений и согласований путем публикации измененного текста на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Платформе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Все изменения и дополнения вступают в силу с даты их публикации, если иной срок вступления изменений в силу не определен при опубликовании.</w:t>
      </w:r>
    </w:p>
    <w:p w14:paraId="3B5972BA" w14:textId="5639E650" w:rsidR="00E74B24" w:rsidRPr="006D35C8" w:rsidRDefault="00335278" w:rsidP="0033527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9</w:t>
      </w:r>
      <w:r w:rsidR="00E74B24" w:rsidRPr="006D35C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ПРОЧИЕ УСЛОВИЯ</w:t>
      </w:r>
    </w:p>
    <w:p w14:paraId="32FEF91F" w14:textId="5A2738B6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.1 Администратор (Владелец)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старается сделать пользование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Платформой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доступным для всех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Партнеров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</w:p>
    <w:p w14:paraId="7AA7EE8E" w14:textId="6119AD77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Принимая настоящее Пользовательское соглашение,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Партнер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подтверждает, что к его отношениям с Администратором (Владельцем)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Платформы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применяется законодательство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Республики Беларусь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1777A4B1" w14:textId="6D90BAF2" w:rsidR="00E74B24" w:rsidRPr="006D35C8" w:rsidRDefault="00335278" w:rsidP="003352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Настоящее Пользовательское соглашение, а также любые споры, разногласия, урегулирования и претензии, возникающие из-за или в связи с его исполнением,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регулируются и трактуются в соответствии с законодательством 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Республики Беларусь 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(применимое право).</w:t>
      </w:r>
    </w:p>
    <w:p w14:paraId="5838B1FF" w14:textId="5113A08F" w:rsidR="00A64AC5" w:rsidRPr="006D35C8" w:rsidRDefault="00335278" w:rsidP="003352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="00DA6832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="00E74B24" w:rsidRPr="006D35C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</w:t>
      </w:r>
      <w:r w:rsidR="0087710F" w:rsidRPr="006D35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Все споры, разногласия или требования </w:t>
      </w:r>
      <w:r w:rsidR="0087710F" w:rsidRPr="006D35C8">
        <w:rPr>
          <w:rFonts w:ascii="Times New Roman" w:hAnsi="Times New Roman" w:cs="Times New Roman"/>
          <w:sz w:val="24"/>
          <w:szCs w:val="24"/>
        </w:rPr>
        <w:t xml:space="preserve">(включая внедоговорные споры или иски), возникающие из настоящего договора или в связи с ним, его предметом или условиями, </w:t>
      </w:r>
      <w:r w:rsidR="0087710F" w:rsidRPr="006D35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т.ч. связанные с его изменением, расторжением, исполнением, недействительностью или толкованием, подлежат рассмотрению в Международном арбитражном (третейском) суде «Палата арбитров при Союзе юристов» в соответствии с его регламентом. </w:t>
      </w:r>
      <w:r w:rsidR="0087710F" w:rsidRPr="006D35C8">
        <w:rPr>
          <w:rFonts w:ascii="Times New Roman" w:hAnsi="Times New Roman" w:cs="Times New Roman"/>
          <w:sz w:val="24"/>
          <w:szCs w:val="24"/>
        </w:rPr>
        <w:t>Число арбитров, которые должны быть назначены в соответствии с Регламентом, должно составлять один. Языком арбитража является русский.</w:t>
      </w:r>
    </w:p>
    <w:sectPr w:rsidR="00A64AC5" w:rsidRPr="006D3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2B5183"/>
    <w:multiLevelType w:val="hybridMultilevel"/>
    <w:tmpl w:val="468A78EA"/>
    <w:lvl w:ilvl="0" w:tplc="615CA16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B24"/>
    <w:rsid w:val="00025773"/>
    <w:rsid w:val="000F21D6"/>
    <w:rsid w:val="0014071C"/>
    <w:rsid w:val="001E7A44"/>
    <w:rsid w:val="001F4E37"/>
    <w:rsid w:val="001F7257"/>
    <w:rsid w:val="00325990"/>
    <w:rsid w:val="00335278"/>
    <w:rsid w:val="0043130C"/>
    <w:rsid w:val="00476785"/>
    <w:rsid w:val="004C1E69"/>
    <w:rsid w:val="004D1B19"/>
    <w:rsid w:val="00560E99"/>
    <w:rsid w:val="00574180"/>
    <w:rsid w:val="005B34E4"/>
    <w:rsid w:val="005C31D1"/>
    <w:rsid w:val="005E32D1"/>
    <w:rsid w:val="0060184A"/>
    <w:rsid w:val="00642EB3"/>
    <w:rsid w:val="0069413F"/>
    <w:rsid w:val="006D35C8"/>
    <w:rsid w:val="006E5E42"/>
    <w:rsid w:val="0075374A"/>
    <w:rsid w:val="0076440B"/>
    <w:rsid w:val="007A5FA8"/>
    <w:rsid w:val="00815843"/>
    <w:rsid w:val="008325F5"/>
    <w:rsid w:val="00843EE6"/>
    <w:rsid w:val="008468DD"/>
    <w:rsid w:val="0087710F"/>
    <w:rsid w:val="00880207"/>
    <w:rsid w:val="00897CA2"/>
    <w:rsid w:val="008B60EE"/>
    <w:rsid w:val="008C520C"/>
    <w:rsid w:val="008E255A"/>
    <w:rsid w:val="00916102"/>
    <w:rsid w:val="00945F0B"/>
    <w:rsid w:val="009B1701"/>
    <w:rsid w:val="009B4A05"/>
    <w:rsid w:val="00A30164"/>
    <w:rsid w:val="00A61519"/>
    <w:rsid w:val="00A64AC5"/>
    <w:rsid w:val="00AB2E9E"/>
    <w:rsid w:val="00AF6887"/>
    <w:rsid w:val="00B8361F"/>
    <w:rsid w:val="00B84461"/>
    <w:rsid w:val="00B905BF"/>
    <w:rsid w:val="00BA4293"/>
    <w:rsid w:val="00BC419B"/>
    <w:rsid w:val="00BD3C35"/>
    <w:rsid w:val="00C32182"/>
    <w:rsid w:val="00C94355"/>
    <w:rsid w:val="00D82F00"/>
    <w:rsid w:val="00DA6832"/>
    <w:rsid w:val="00E74B24"/>
    <w:rsid w:val="00EA3690"/>
    <w:rsid w:val="00F1045F"/>
    <w:rsid w:val="00F35C27"/>
    <w:rsid w:val="00F400E3"/>
    <w:rsid w:val="00F958D7"/>
    <w:rsid w:val="00FC00E0"/>
    <w:rsid w:val="00FD04D4"/>
    <w:rsid w:val="00FF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6E2FB"/>
  <w15:chartTrackingRefBased/>
  <w15:docId w15:val="{9856E5A1-1FFC-4635-92F9-1B48B7A7F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74B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74B2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74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74B24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E74B24"/>
    <w:rPr>
      <w:color w:val="605E5C"/>
      <w:shd w:val="clear" w:color="auto" w:fill="E1DFDD"/>
    </w:rPr>
  </w:style>
  <w:style w:type="paragraph" w:styleId="a6">
    <w:name w:val="List Paragraph"/>
    <w:basedOn w:val="a"/>
    <w:link w:val="a7"/>
    <w:uiPriority w:val="34"/>
    <w:qFormat/>
    <w:rsid w:val="00325990"/>
    <w:pPr>
      <w:spacing w:after="0" w:line="240" w:lineRule="auto"/>
      <w:ind w:left="708"/>
      <w:textAlignment w:val="baseline"/>
    </w:pPr>
    <w:rPr>
      <w:rFonts w:ascii="Arial" w:eastAsiaTheme="minorEastAsia" w:hAnsi="Arial" w:cs="Arial"/>
      <w:sz w:val="20"/>
      <w:szCs w:val="20"/>
      <w:lang w:val="fi-FI" w:eastAsia="fi-FI"/>
    </w:rPr>
  </w:style>
  <w:style w:type="character" w:styleId="a8">
    <w:name w:val="annotation reference"/>
    <w:basedOn w:val="a0"/>
    <w:uiPriority w:val="99"/>
    <w:semiHidden/>
    <w:unhideWhenUsed/>
    <w:rsid w:val="00D82F00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D82F00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rsid w:val="00D82F00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82F00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D82F00"/>
    <w:rPr>
      <w:b/>
      <w:bCs/>
      <w:sz w:val="20"/>
      <w:szCs w:val="20"/>
    </w:rPr>
  </w:style>
  <w:style w:type="character" w:styleId="ad">
    <w:name w:val="Emphasis"/>
    <w:basedOn w:val="a0"/>
    <w:uiPriority w:val="20"/>
    <w:qFormat/>
    <w:rsid w:val="004C1E69"/>
    <w:rPr>
      <w:i/>
      <w:iCs/>
    </w:rPr>
  </w:style>
  <w:style w:type="character" w:customStyle="1" w:styleId="word-wrapper">
    <w:name w:val="word-wrapper"/>
    <w:basedOn w:val="a0"/>
    <w:rsid w:val="00642EB3"/>
  </w:style>
  <w:style w:type="paragraph" w:styleId="ae">
    <w:name w:val="Revision"/>
    <w:hidden/>
    <w:uiPriority w:val="99"/>
    <w:semiHidden/>
    <w:rsid w:val="001F7257"/>
    <w:pPr>
      <w:spacing w:after="0" w:line="240" w:lineRule="auto"/>
    </w:pPr>
  </w:style>
  <w:style w:type="character" w:customStyle="1" w:styleId="a7">
    <w:name w:val="Абзац списка Знак"/>
    <w:link w:val="a6"/>
    <w:uiPriority w:val="34"/>
    <w:locked/>
    <w:rsid w:val="0087710F"/>
    <w:rPr>
      <w:rFonts w:ascii="Arial" w:eastAsiaTheme="minorEastAsia" w:hAnsi="Arial" w:cs="Arial"/>
      <w:sz w:val="20"/>
      <w:szCs w:val="20"/>
      <w:lang w:val="fi-FI"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2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naid.by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naid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naid.by" TargetMode="External"/><Relationship Id="rId5" Type="http://schemas.openxmlformats.org/officeDocument/2006/relationships/hyperlink" Target="http://finaid.by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2619</Words>
  <Characters>14930</Characters>
  <Application>Microsoft Office Word</Application>
  <DocSecurity>0</DocSecurity>
  <Lines>124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Галенчик Виктория</dc:creator>
  <cp:keywords/>
  <dc:description/>
  <cp:lastModifiedBy>Галенчик Виктория</cp:lastModifiedBy>
  <cp:revision>3</cp:revision>
  <dcterms:created xsi:type="dcterms:W3CDTF">2025-01-30T22:45:00Z</dcterms:created>
  <dcterms:modified xsi:type="dcterms:W3CDTF">2025-01-31T09:09:00Z</dcterms:modified>
</cp:coreProperties>
</file>